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A252" w14:textId="77777777" w:rsidR="00475556" w:rsidRDefault="00475556" w:rsidP="004755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Выдержка</w:t>
      </w:r>
    </w:p>
    <w:p w14:paraId="28956DE9" w14:textId="77777777" w:rsidR="00D66109" w:rsidRDefault="00475556" w:rsidP="00D661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 </w:t>
      </w:r>
      <w:r w:rsidR="00D66109">
        <w:rPr>
          <w:rFonts w:ascii="Times New Roman" w:hAnsi="Times New Roman" w:cs="Times New Roman"/>
          <w:b/>
          <w:bCs/>
          <w:sz w:val="24"/>
          <w:szCs w:val="24"/>
        </w:rPr>
        <w:t>документированной процедуры</w:t>
      </w:r>
    </w:p>
    <w:p w14:paraId="144ED05E" w14:textId="77777777" w:rsidR="00D66109" w:rsidRDefault="00D66109" w:rsidP="00D661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«Обращение с объектами исследований»</w:t>
      </w:r>
    </w:p>
    <w:p w14:paraId="5178D147" w14:textId="07A65D1D" w:rsidR="00700B1D" w:rsidRPr="00475556" w:rsidRDefault="00D66109" w:rsidP="00D661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04-ДП-02-ОП-06-20</w:t>
      </w:r>
    </w:p>
    <w:p w14:paraId="601FEDA7" w14:textId="77777777" w:rsidR="00700B1D" w:rsidRDefault="00700B1D" w:rsidP="0070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E09F9" w14:textId="77777777" w:rsidR="00D66109" w:rsidRDefault="00D66109" w:rsidP="00700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9AFB6" w14:textId="77777777" w:rsidR="00D66109" w:rsidRDefault="00D66109" w:rsidP="00700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F4E9D" w14:textId="77777777" w:rsidR="00D66109" w:rsidRDefault="00D66109" w:rsidP="00700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06328" w14:textId="6DB6A2C5" w:rsidR="000209A7" w:rsidRDefault="00B255A4" w:rsidP="00700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доставки различных видов материалов</w:t>
      </w:r>
    </w:p>
    <w:p w14:paraId="01D02C5F" w14:textId="77777777" w:rsidR="00D66109" w:rsidRDefault="00D66109" w:rsidP="00700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CF744" w14:textId="1EC79802" w:rsidR="00700B1D" w:rsidRDefault="00700B1D" w:rsidP="0070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1F3654" w14:textId="77777777" w:rsidR="00D66109" w:rsidRDefault="00D66109" w:rsidP="0070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255A4" w14:paraId="695AB809" w14:textId="77777777" w:rsidTr="00B255A4">
        <w:tc>
          <w:tcPr>
            <w:tcW w:w="2336" w:type="dxa"/>
          </w:tcPr>
          <w:p w14:paraId="3144D189" w14:textId="76CCEDFE" w:rsidR="00B255A4" w:rsidRPr="00B255A4" w:rsidRDefault="00B255A4" w:rsidP="00B25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материала</w:t>
            </w:r>
          </w:p>
        </w:tc>
        <w:tc>
          <w:tcPr>
            <w:tcW w:w="2336" w:type="dxa"/>
          </w:tcPr>
          <w:p w14:paraId="38273E20" w14:textId="5D79539F" w:rsidR="00B255A4" w:rsidRPr="00B255A4" w:rsidRDefault="00B255A4" w:rsidP="00B25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доставки</w:t>
            </w:r>
          </w:p>
        </w:tc>
        <w:tc>
          <w:tcPr>
            <w:tcW w:w="2336" w:type="dxa"/>
          </w:tcPr>
          <w:p w14:paraId="548724CB" w14:textId="3BFF140B" w:rsidR="00B255A4" w:rsidRPr="00B255A4" w:rsidRDefault="00B255A4" w:rsidP="00B25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Упаковка</w:t>
            </w:r>
          </w:p>
        </w:tc>
        <w:tc>
          <w:tcPr>
            <w:tcW w:w="2337" w:type="dxa"/>
          </w:tcPr>
          <w:p w14:paraId="5F9B7169" w14:textId="28957808" w:rsidR="00B255A4" w:rsidRPr="00B255A4" w:rsidRDefault="00B255A4" w:rsidP="00B25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255A4" w14:paraId="317D5903" w14:textId="77777777" w:rsidTr="00140A76">
        <w:tc>
          <w:tcPr>
            <w:tcW w:w="9345" w:type="dxa"/>
            <w:gridSpan w:val="4"/>
          </w:tcPr>
          <w:p w14:paraId="5EF3291E" w14:textId="3CCC4A64" w:rsidR="00B255A4" w:rsidRPr="00B255A4" w:rsidRDefault="00B255A4" w:rsidP="00B255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Серологические исследования</w:t>
            </w:r>
          </w:p>
        </w:tc>
      </w:tr>
      <w:tr w:rsidR="00B255A4" w14:paraId="0C820AED" w14:textId="77777777" w:rsidTr="00B255A4">
        <w:tc>
          <w:tcPr>
            <w:tcW w:w="2336" w:type="dxa"/>
          </w:tcPr>
          <w:p w14:paraId="30CC9E42" w14:textId="39A216A7" w:rsidR="00B255A4" w:rsidRPr="00BE4725" w:rsidRDefault="00B255A4" w:rsidP="00B2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5"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336" w:type="dxa"/>
          </w:tcPr>
          <w:p w14:paraId="4076424F" w14:textId="492A0A9C" w:rsidR="001B2A97" w:rsidRDefault="00B255A4" w:rsidP="001B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AE1C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="00BE4725" w:rsidRPr="00BE4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CB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AE1C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E4725" w:rsidRPr="00BE4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725" w:rsidRPr="00BE4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BE4725" w:rsidRPr="00BE4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2A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25" w:rsidRPr="00BE47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1-х суток с момента взятия</w:t>
            </w:r>
            <w:r w:rsidR="001B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E01F79" w14:textId="213319EC" w:rsidR="00B255A4" w:rsidRPr="00BE4725" w:rsidRDefault="001B2A97" w:rsidP="001B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исключительных случаях- не позднее 3-х суток)</w:t>
            </w:r>
          </w:p>
        </w:tc>
        <w:tc>
          <w:tcPr>
            <w:tcW w:w="2336" w:type="dxa"/>
          </w:tcPr>
          <w:p w14:paraId="1524221A" w14:textId="1069B64E" w:rsidR="00B255A4" w:rsidRPr="00BE4725" w:rsidRDefault="00BE4725" w:rsidP="001B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Вакуумная пробирка с активатором свертывания, сумка-холодильник</w:t>
            </w:r>
          </w:p>
        </w:tc>
        <w:tc>
          <w:tcPr>
            <w:tcW w:w="2337" w:type="dxa"/>
          </w:tcPr>
          <w:p w14:paraId="33F3B0D5" w14:textId="77777777" w:rsidR="00B255A4" w:rsidRDefault="00BE4725" w:rsidP="001B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крови в пробирке не менее 7-9 мл, сыворотка крови</w:t>
            </w:r>
            <w:r w:rsidR="001B2A97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прозрачная, цветом от светлого до соломенно-желтого.</w:t>
            </w:r>
          </w:p>
          <w:p w14:paraId="263CFB51" w14:textId="7501D3AF" w:rsidR="001B2A97" w:rsidRPr="00BE4725" w:rsidRDefault="001B2A97" w:rsidP="001B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 принимаются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мутные, проросшие, гемолизированные </w:t>
            </w:r>
            <w:r w:rsidR="00213CD3">
              <w:rPr>
                <w:rFonts w:ascii="Times New Roman" w:hAnsi="Times New Roman" w:cs="Times New Roman"/>
                <w:sz w:val="24"/>
                <w:szCs w:val="24"/>
              </w:rPr>
              <w:t xml:space="preserve">(темно-красного цвета)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сыворотки</w:t>
            </w:r>
          </w:p>
        </w:tc>
      </w:tr>
      <w:tr w:rsidR="0079624D" w14:paraId="4BC00191" w14:textId="77777777" w:rsidTr="0085421F">
        <w:tc>
          <w:tcPr>
            <w:tcW w:w="9345" w:type="dxa"/>
            <w:gridSpan w:val="4"/>
          </w:tcPr>
          <w:p w14:paraId="7D3A9701" w14:textId="23B2E6FE" w:rsidR="0079624D" w:rsidRPr="0079624D" w:rsidRDefault="0079624D" w:rsidP="00796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Исследование на бешенство </w:t>
            </w:r>
            <w:r w:rsidR="00213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255A4" w14:paraId="6772BB9C" w14:textId="77777777" w:rsidTr="00B255A4">
        <w:tc>
          <w:tcPr>
            <w:tcW w:w="2336" w:type="dxa"/>
          </w:tcPr>
          <w:p w14:paraId="2008E96D" w14:textId="3720368D" w:rsidR="00B255A4" w:rsidRPr="00BE4725" w:rsidRDefault="00213CD3" w:rsidP="00B2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Патологический материал (мелкие животные-свежий труп целиком, крупные-голова</w:t>
            </w:r>
            <w:r w:rsidR="00875A2C">
              <w:rPr>
                <w:rFonts w:ascii="Times New Roman" w:hAnsi="Times New Roman" w:cs="Times New Roman"/>
                <w:sz w:val="24"/>
                <w:szCs w:val="24"/>
              </w:rPr>
              <w:t>, мазки-отпечатки из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14:paraId="10EFB498" w14:textId="579EAF8A" w:rsidR="00B255A4" w:rsidRPr="00213CD3" w:rsidRDefault="00213CD3" w:rsidP="0087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AE1C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CB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AE1C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 течение 1-х суток</w:t>
            </w:r>
          </w:p>
        </w:tc>
        <w:tc>
          <w:tcPr>
            <w:tcW w:w="2336" w:type="dxa"/>
          </w:tcPr>
          <w:p w14:paraId="56EFF552" w14:textId="799B76AE" w:rsidR="00B255A4" w:rsidRPr="00BE4725" w:rsidRDefault="00875A2C" w:rsidP="0087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должна быть герметичная, водонепроницаемая</w:t>
            </w:r>
          </w:p>
        </w:tc>
        <w:tc>
          <w:tcPr>
            <w:tcW w:w="2337" w:type="dxa"/>
          </w:tcPr>
          <w:p w14:paraId="2D017D8B" w14:textId="77777777" w:rsidR="00B255A4" w:rsidRPr="00875A2C" w:rsidRDefault="00875A2C" w:rsidP="00875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5A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 допускается</w:t>
            </w:r>
          </w:p>
          <w:p w14:paraId="4EA33D47" w14:textId="389E2536" w:rsidR="00875A2C" w:rsidRPr="00BE4725" w:rsidRDefault="00875A2C" w:rsidP="0087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разлагающийся патологический материал (в стадии загнивания), консервированный глицерином, метиловым спиртом, формалином</w:t>
            </w:r>
          </w:p>
        </w:tc>
      </w:tr>
      <w:tr w:rsidR="00BF34E9" w14:paraId="68D45EDB" w14:textId="77777777" w:rsidTr="00615903">
        <w:tc>
          <w:tcPr>
            <w:tcW w:w="9345" w:type="dxa"/>
            <w:gridSpan w:val="4"/>
          </w:tcPr>
          <w:p w14:paraId="4B251646" w14:textId="40D23FD6" w:rsidR="00BF34E9" w:rsidRPr="00BF34E9" w:rsidRDefault="00BF34E9" w:rsidP="00BF34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ПЦР-диагностика</w:t>
            </w:r>
          </w:p>
        </w:tc>
      </w:tr>
      <w:tr w:rsidR="00B255A4" w14:paraId="05951CEA" w14:textId="77777777" w:rsidTr="00B255A4">
        <w:tc>
          <w:tcPr>
            <w:tcW w:w="2336" w:type="dxa"/>
          </w:tcPr>
          <w:p w14:paraId="3647F92F" w14:textId="3F1A839A" w:rsidR="00B255A4" w:rsidRPr="00BE4725" w:rsidRDefault="00334C97" w:rsidP="00B2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Соскобы с эпителиальных клеток, мазки, смывы</w:t>
            </w:r>
          </w:p>
        </w:tc>
        <w:tc>
          <w:tcPr>
            <w:tcW w:w="2336" w:type="dxa"/>
          </w:tcPr>
          <w:p w14:paraId="1A21F13E" w14:textId="77777777" w:rsidR="00B255A4" w:rsidRDefault="00334C97" w:rsidP="00AE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AE1C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="00AE1CB5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proofErr w:type="gramEnd"/>
            <w:r w:rsidR="00AE1CB5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 w:rsidR="00AE1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AE1CB5">
              <w:rPr>
                <w:rFonts w:ascii="Times New Roman" w:hAnsi="Times New Roman" w:cs="Times New Roman"/>
                <w:sz w:val="24"/>
                <w:szCs w:val="24"/>
              </w:rPr>
              <w:t>С, в течение 1-х суток</w:t>
            </w:r>
          </w:p>
          <w:p w14:paraId="022F630F" w14:textId="03FA7835" w:rsidR="00AE1CB5" w:rsidRPr="00AE1CB5" w:rsidRDefault="00AE1CB5" w:rsidP="00AE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 течение 2-х недель</w:t>
            </w:r>
          </w:p>
        </w:tc>
        <w:tc>
          <w:tcPr>
            <w:tcW w:w="2336" w:type="dxa"/>
          </w:tcPr>
          <w:p w14:paraId="6EF7E7E6" w14:textId="0B529AE9" w:rsidR="00B255A4" w:rsidRPr="00BE4725" w:rsidRDefault="00700B1D" w:rsidP="00AE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E1CB5">
              <w:rPr>
                <w:rFonts w:ascii="Times New Roman" w:hAnsi="Times New Roman" w:cs="Times New Roman"/>
                <w:sz w:val="24"/>
                <w:szCs w:val="24"/>
              </w:rPr>
              <w:t>дноразовые пробирки с физиологическим раствором</w:t>
            </w:r>
          </w:p>
        </w:tc>
        <w:tc>
          <w:tcPr>
            <w:tcW w:w="2337" w:type="dxa"/>
          </w:tcPr>
          <w:p w14:paraId="37885E44" w14:textId="1B66A38E" w:rsidR="00B255A4" w:rsidRPr="00BE4725" w:rsidRDefault="00AE1CB5" w:rsidP="00AE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только однократное размораживание</w:t>
            </w:r>
          </w:p>
        </w:tc>
      </w:tr>
      <w:tr w:rsidR="00B255A4" w14:paraId="48F73FF1" w14:textId="77777777" w:rsidTr="00B255A4">
        <w:tc>
          <w:tcPr>
            <w:tcW w:w="2336" w:type="dxa"/>
          </w:tcPr>
          <w:p w14:paraId="4482F80D" w14:textId="59274CAD" w:rsidR="00B255A4" w:rsidRPr="00BE4725" w:rsidRDefault="00AE1CB5" w:rsidP="00B2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336" w:type="dxa"/>
          </w:tcPr>
          <w:p w14:paraId="36198729" w14:textId="77777777" w:rsidR="00AE1CB5" w:rsidRDefault="00AE1CB5" w:rsidP="00AE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 течение 1-х суток</w:t>
            </w:r>
          </w:p>
          <w:p w14:paraId="6F72E9A7" w14:textId="77777777" w:rsidR="00B255A4" w:rsidRPr="00BE4725" w:rsidRDefault="00B255A4" w:rsidP="00B2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67AB131" w14:textId="4CE3F534" w:rsidR="00B255A4" w:rsidRPr="00BE4725" w:rsidRDefault="00AE1CB5" w:rsidP="0002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Вакуумная пробирка с активатором свертывания, сумка-холодильник</w:t>
            </w:r>
          </w:p>
        </w:tc>
        <w:tc>
          <w:tcPr>
            <w:tcW w:w="2337" w:type="dxa"/>
          </w:tcPr>
          <w:p w14:paraId="698AA51F" w14:textId="3CB5380A" w:rsidR="000209A7" w:rsidRDefault="000209A7" w:rsidP="0002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крови в пробирке не менее 1-2 мл, сыворотка крови должна быть прозрачная, цветом от светлого до соломенно-желтого.</w:t>
            </w:r>
          </w:p>
          <w:p w14:paraId="4BEC72A7" w14:textId="6B0E7D5E" w:rsidR="00700B1D" w:rsidRPr="00BE4725" w:rsidRDefault="00700B1D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56" w14:paraId="39CD7A17" w14:textId="77777777" w:rsidTr="00B255A4">
        <w:tc>
          <w:tcPr>
            <w:tcW w:w="2336" w:type="dxa"/>
          </w:tcPr>
          <w:p w14:paraId="3C4FA895" w14:textId="76049F6B" w:rsidR="00475556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материала</w:t>
            </w:r>
          </w:p>
        </w:tc>
        <w:tc>
          <w:tcPr>
            <w:tcW w:w="2336" w:type="dxa"/>
          </w:tcPr>
          <w:p w14:paraId="57034208" w14:textId="2A64BA3E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доставки</w:t>
            </w:r>
          </w:p>
        </w:tc>
        <w:tc>
          <w:tcPr>
            <w:tcW w:w="2336" w:type="dxa"/>
          </w:tcPr>
          <w:p w14:paraId="330907F2" w14:textId="7549A56D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Упаковка</w:t>
            </w:r>
          </w:p>
        </w:tc>
        <w:tc>
          <w:tcPr>
            <w:tcW w:w="2337" w:type="dxa"/>
          </w:tcPr>
          <w:p w14:paraId="7C829CFC" w14:textId="255C3CB0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75556" w14:paraId="320686FF" w14:textId="77777777" w:rsidTr="00B255A4">
        <w:tc>
          <w:tcPr>
            <w:tcW w:w="2336" w:type="dxa"/>
          </w:tcPr>
          <w:p w14:paraId="6EEDC9D0" w14:textId="2F4A3240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3641258" w14:textId="7E2A13E5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209575" w14:textId="2FB2EC90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C00217A" w14:textId="77777777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 принимаются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мутные, проросшие сыворотки</w:t>
            </w:r>
          </w:p>
          <w:p w14:paraId="7A127B06" w14:textId="3DE5B08D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56" w14:paraId="4B0C8D8C" w14:textId="77777777" w:rsidTr="00B255A4">
        <w:tc>
          <w:tcPr>
            <w:tcW w:w="2336" w:type="dxa"/>
          </w:tcPr>
          <w:p w14:paraId="505CE122" w14:textId="45C44187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Цельная кровь</w:t>
            </w:r>
          </w:p>
        </w:tc>
        <w:tc>
          <w:tcPr>
            <w:tcW w:w="2336" w:type="dxa"/>
          </w:tcPr>
          <w:p w14:paraId="02D9845D" w14:textId="77777777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 течение 1-х суток</w:t>
            </w:r>
          </w:p>
          <w:p w14:paraId="1635B45D" w14:textId="77777777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555138D" w14:textId="6E2F4EEE" w:rsidR="00475556" w:rsidRPr="00BE4725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Вакуумная пробирка с антикоагулянтом ЭДТА, сумка-холодильник</w:t>
            </w:r>
          </w:p>
        </w:tc>
        <w:tc>
          <w:tcPr>
            <w:tcW w:w="2337" w:type="dxa"/>
          </w:tcPr>
          <w:p w14:paraId="0FC61736" w14:textId="5EAEAF77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крови в пробирке не менее 1-2 мл</w:t>
            </w:r>
          </w:p>
          <w:p w14:paraId="4BDBD1CD" w14:textId="3D7535AE" w:rsidR="00475556" w:rsidRPr="00BE4725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замораживание</w:t>
            </w:r>
          </w:p>
        </w:tc>
      </w:tr>
      <w:tr w:rsidR="00475556" w14:paraId="19B23A4B" w14:textId="77777777" w:rsidTr="00B255A4">
        <w:tc>
          <w:tcPr>
            <w:tcW w:w="2336" w:type="dxa"/>
          </w:tcPr>
          <w:p w14:paraId="3B9F192A" w14:textId="45463AEE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мышечной ткани, селезенки, лимфоузлов, костного мозга</w:t>
            </w:r>
          </w:p>
        </w:tc>
        <w:tc>
          <w:tcPr>
            <w:tcW w:w="2336" w:type="dxa"/>
          </w:tcPr>
          <w:p w14:paraId="3C894978" w14:textId="77777777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 течение 1-х суток</w:t>
            </w:r>
          </w:p>
          <w:p w14:paraId="619529E9" w14:textId="79D464C5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 течение 2-х недель</w:t>
            </w:r>
          </w:p>
        </w:tc>
        <w:tc>
          <w:tcPr>
            <w:tcW w:w="2336" w:type="dxa"/>
          </w:tcPr>
          <w:p w14:paraId="3275BEB0" w14:textId="5FF41816" w:rsidR="00475556" w:rsidRPr="00BE4725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с плотно завинчивающейся крышкой, сумка-холодильник</w:t>
            </w:r>
          </w:p>
        </w:tc>
        <w:tc>
          <w:tcPr>
            <w:tcW w:w="2337" w:type="dxa"/>
          </w:tcPr>
          <w:p w14:paraId="6A21471E" w14:textId="77777777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56" w14:paraId="72C2EECC" w14:textId="77777777" w:rsidTr="00B255A4">
        <w:tc>
          <w:tcPr>
            <w:tcW w:w="2336" w:type="dxa"/>
          </w:tcPr>
          <w:p w14:paraId="57D06649" w14:textId="263393C3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продукты, субпродукты, полуфабрикаты</w:t>
            </w:r>
          </w:p>
        </w:tc>
        <w:tc>
          <w:tcPr>
            <w:tcW w:w="2336" w:type="dxa"/>
          </w:tcPr>
          <w:p w14:paraId="2BF06E59" w14:textId="77777777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 течение 1-х суток</w:t>
            </w:r>
          </w:p>
          <w:p w14:paraId="70F0DBE1" w14:textId="41C603EE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 течение 2-х недель</w:t>
            </w:r>
          </w:p>
        </w:tc>
        <w:tc>
          <w:tcPr>
            <w:tcW w:w="2336" w:type="dxa"/>
          </w:tcPr>
          <w:p w14:paraId="63302D03" w14:textId="49A4E906" w:rsidR="00475556" w:rsidRPr="00BE4725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с плотно завинчивающейся крышкой, сумка-холодильник</w:t>
            </w:r>
          </w:p>
        </w:tc>
        <w:tc>
          <w:tcPr>
            <w:tcW w:w="2337" w:type="dxa"/>
          </w:tcPr>
          <w:p w14:paraId="4A3BCA0B" w14:textId="77777777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56" w14:paraId="417C36C5" w14:textId="77777777" w:rsidTr="00B255A4">
        <w:tc>
          <w:tcPr>
            <w:tcW w:w="2336" w:type="dxa"/>
          </w:tcPr>
          <w:p w14:paraId="3AC03F81" w14:textId="62519289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Уплотненные кожные узлы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нодулы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14:paraId="6FE0582B" w14:textId="4D187FDA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 течение 7-и суток</w:t>
            </w:r>
          </w:p>
          <w:p w14:paraId="7C5100FD" w14:textId="0538C9C1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 течение 1-го месяца</w:t>
            </w:r>
          </w:p>
        </w:tc>
        <w:tc>
          <w:tcPr>
            <w:tcW w:w="2336" w:type="dxa"/>
          </w:tcPr>
          <w:p w14:paraId="4A9FF4E7" w14:textId="2302C31C" w:rsidR="00475556" w:rsidRPr="00BE4725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с плотно завинчивающейся крышкой, сумка-холодильник</w:t>
            </w:r>
          </w:p>
        </w:tc>
        <w:tc>
          <w:tcPr>
            <w:tcW w:w="2337" w:type="dxa"/>
          </w:tcPr>
          <w:p w14:paraId="758319A8" w14:textId="77777777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56" w14:paraId="64200372" w14:textId="77777777" w:rsidTr="00B255A4">
        <w:tc>
          <w:tcPr>
            <w:tcW w:w="2336" w:type="dxa"/>
          </w:tcPr>
          <w:p w14:paraId="0D49BDB7" w14:textId="7C94BC73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Помет, фекалии</w:t>
            </w:r>
          </w:p>
        </w:tc>
        <w:tc>
          <w:tcPr>
            <w:tcW w:w="2336" w:type="dxa"/>
          </w:tcPr>
          <w:p w14:paraId="1E941637" w14:textId="6498B302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 течение 2-х суток</w:t>
            </w:r>
          </w:p>
          <w:p w14:paraId="60FFCFFF" w14:textId="32BBDF23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 течение 1-й недели</w:t>
            </w:r>
          </w:p>
        </w:tc>
        <w:tc>
          <w:tcPr>
            <w:tcW w:w="2336" w:type="dxa"/>
          </w:tcPr>
          <w:p w14:paraId="50DB6485" w14:textId="3C03BC59" w:rsidR="00475556" w:rsidRPr="00BE4725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с плотно завинчивающейся крышкой, сумка-холодильник</w:t>
            </w:r>
          </w:p>
        </w:tc>
        <w:tc>
          <w:tcPr>
            <w:tcW w:w="2337" w:type="dxa"/>
          </w:tcPr>
          <w:p w14:paraId="0BAC17F7" w14:textId="77777777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56" w14:paraId="27CD89E9" w14:textId="77777777" w:rsidTr="00B255A4">
        <w:tc>
          <w:tcPr>
            <w:tcW w:w="2336" w:type="dxa"/>
          </w:tcPr>
          <w:p w14:paraId="67B8E963" w14:textId="3AD8E157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птиц</w:t>
            </w:r>
          </w:p>
        </w:tc>
        <w:tc>
          <w:tcPr>
            <w:tcW w:w="2336" w:type="dxa"/>
          </w:tcPr>
          <w:p w14:paraId="7B1618AC" w14:textId="16EEECA5" w:rsidR="00475556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 течение 1-й недели</w:t>
            </w:r>
          </w:p>
          <w:p w14:paraId="3BDE5721" w14:textId="77777777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BC1507F" w14:textId="765D7E7E" w:rsidR="00475556" w:rsidRPr="00BE4725" w:rsidRDefault="00475556" w:rsidP="004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с плотно завинчивающейся крышкой, сумка-холодильник</w:t>
            </w:r>
          </w:p>
        </w:tc>
        <w:tc>
          <w:tcPr>
            <w:tcW w:w="2337" w:type="dxa"/>
          </w:tcPr>
          <w:p w14:paraId="223A0B3B" w14:textId="77777777" w:rsidR="00475556" w:rsidRPr="00BE4725" w:rsidRDefault="00475556" w:rsidP="0047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AC104" w14:textId="77777777" w:rsidR="00132643" w:rsidRDefault="00132643" w:rsidP="00132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CED76" w14:textId="1356D3D7" w:rsidR="00B255A4" w:rsidRDefault="00C47CFF" w:rsidP="00132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1D73AB" w14:textId="77777777" w:rsidR="00D61C23" w:rsidRDefault="007B0E18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18">
        <w:rPr>
          <w:rFonts w:ascii="Times New Roman" w:hAnsi="Times New Roman" w:cs="Times New Roman"/>
          <w:sz w:val="24"/>
          <w:szCs w:val="24"/>
        </w:rPr>
        <w:t xml:space="preserve">     Прием проб (</w:t>
      </w:r>
      <w:r>
        <w:rPr>
          <w:rFonts w:ascii="Times New Roman" w:hAnsi="Times New Roman" w:cs="Times New Roman"/>
          <w:sz w:val="24"/>
          <w:szCs w:val="24"/>
        </w:rPr>
        <w:t>образцов</w:t>
      </w:r>
      <w:r w:rsidRPr="007B0E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 и патологических материалов проводят сотрудники ИЛ ОГУ Энгельсская СББЖ</w:t>
      </w:r>
      <w:r w:rsidR="00D61C23">
        <w:rPr>
          <w:rFonts w:ascii="Times New Roman" w:hAnsi="Times New Roman" w:cs="Times New Roman"/>
          <w:sz w:val="24"/>
          <w:szCs w:val="24"/>
        </w:rPr>
        <w:t>. Все поступившие пробы (образцы) регистрируются и передаются на исследования.</w:t>
      </w:r>
    </w:p>
    <w:p w14:paraId="2D362884" w14:textId="4E362427" w:rsidR="00355B26" w:rsidRDefault="001906B1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1C23">
        <w:rPr>
          <w:rFonts w:ascii="Times New Roman" w:hAnsi="Times New Roman" w:cs="Times New Roman"/>
          <w:sz w:val="24"/>
          <w:szCs w:val="24"/>
        </w:rPr>
        <w:t>Прием проб (образцов) сотрудниками осуществляется</w:t>
      </w:r>
      <w:r w:rsidR="00355B26">
        <w:rPr>
          <w:rFonts w:ascii="Times New Roman" w:hAnsi="Times New Roman" w:cs="Times New Roman"/>
          <w:sz w:val="24"/>
          <w:szCs w:val="24"/>
        </w:rPr>
        <w:t>:</w:t>
      </w:r>
    </w:p>
    <w:p w14:paraId="58C4F814" w14:textId="04C1E59E" w:rsidR="00132643" w:rsidRDefault="00355B26" w:rsidP="007B0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E18" w:rsidRPr="00355B26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D61C23" w:rsidRPr="00355B26">
        <w:rPr>
          <w:rFonts w:ascii="Times New Roman" w:hAnsi="Times New Roman" w:cs="Times New Roman"/>
          <w:b/>
          <w:bCs/>
          <w:sz w:val="24"/>
          <w:szCs w:val="24"/>
        </w:rPr>
        <w:t>понедельника по пятницу</w:t>
      </w:r>
      <w:r w:rsidRPr="00355B26">
        <w:rPr>
          <w:rFonts w:ascii="Times New Roman" w:hAnsi="Times New Roman" w:cs="Times New Roman"/>
          <w:b/>
          <w:bCs/>
          <w:sz w:val="24"/>
          <w:szCs w:val="24"/>
        </w:rPr>
        <w:t>- с 08.00 до 15.00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D928151" w14:textId="2AAAEB71" w:rsidR="00355B26" w:rsidRDefault="00355B26" w:rsidP="007B0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804E4">
        <w:rPr>
          <w:rFonts w:ascii="Times New Roman" w:hAnsi="Times New Roman" w:cs="Times New Roman"/>
          <w:b/>
          <w:bCs/>
          <w:sz w:val="24"/>
          <w:szCs w:val="24"/>
        </w:rPr>
        <w:t xml:space="preserve"> после 15.00, а</w:t>
      </w:r>
      <w:r w:rsidR="00573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4E4">
        <w:rPr>
          <w:rFonts w:ascii="Times New Roman" w:hAnsi="Times New Roman" w:cs="Times New Roman"/>
          <w:b/>
          <w:bCs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b/>
          <w:bCs/>
          <w:sz w:val="24"/>
          <w:szCs w:val="24"/>
        </w:rPr>
        <w:t>в выходные и праздничные дни</w:t>
      </w:r>
      <w:r w:rsidR="001906B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исключения особо опасных заболеваний</w:t>
      </w:r>
      <w:r w:rsidR="001906B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предварительному согласованию с </w:t>
      </w:r>
      <w:r w:rsidR="001906B1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начальником ОГУ Энгельсская СББЖ (его заместителем) и </w:t>
      </w:r>
      <w:r>
        <w:rPr>
          <w:rFonts w:ascii="Times New Roman" w:hAnsi="Times New Roman" w:cs="Times New Roman"/>
          <w:b/>
          <w:bCs/>
          <w:sz w:val="24"/>
          <w:szCs w:val="24"/>
        </w:rPr>
        <w:t>заведующим ИЛ.</w:t>
      </w:r>
    </w:p>
    <w:p w14:paraId="0B805AFF" w14:textId="108026C7" w:rsidR="001906B1" w:rsidRDefault="001906B1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Отбор проб образцов проводится специалистами Заказчика</w:t>
      </w:r>
      <w:r w:rsidR="0057352E">
        <w:rPr>
          <w:rFonts w:ascii="Times New Roman" w:hAnsi="Times New Roman" w:cs="Times New Roman"/>
          <w:sz w:val="24"/>
          <w:szCs w:val="24"/>
        </w:rPr>
        <w:t>.</w:t>
      </w:r>
    </w:p>
    <w:p w14:paraId="1F82FDC2" w14:textId="397FF9B6" w:rsidR="001906B1" w:rsidRDefault="001906B1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Сотрудники ИЛ ОГУ Энгельсская СББЖ не осуществляют отбор проб (образцов) для исследований (испытаний).</w:t>
      </w:r>
    </w:p>
    <w:p w14:paraId="3D23AB98" w14:textId="77777777" w:rsidR="008262EF" w:rsidRDefault="001906B1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ИЛ не несет ответственности за</w:t>
      </w:r>
      <w:r w:rsidR="008262EF">
        <w:rPr>
          <w:rFonts w:ascii="Times New Roman" w:hAnsi="Times New Roman" w:cs="Times New Roman"/>
          <w:sz w:val="24"/>
          <w:szCs w:val="24"/>
        </w:rPr>
        <w:t>:</w:t>
      </w:r>
    </w:p>
    <w:p w14:paraId="6F43261F" w14:textId="005E1FEF" w:rsidR="008262EF" w:rsidRDefault="008262EF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6B1">
        <w:rPr>
          <w:rFonts w:ascii="Times New Roman" w:hAnsi="Times New Roman" w:cs="Times New Roman"/>
          <w:sz w:val="24"/>
          <w:szCs w:val="24"/>
        </w:rPr>
        <w:t xml:space="preserve"> достоверность информации о поступившем на исследование материале, представленной Заказчиком в сопроводительных документах и заявке на проведение исследований (испытаний)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9B8179" w14:textId="55A1A703" w:rsidR="001906B1" w:rsidRDefault="008262EF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за упаковку и условия транспортировки материала.</w:t>
      </w:r>
    </w:p>
    <w:p w14:paraId="11A1A589" w14:textId="201AE52F" w:rsidR="001906B1" w:rsidRDefault="001906B1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Упаковку и доставку в ИЛ проб (образцов) для исследования осуществляет Заказчик (его представитель). Материалы для</w:t>
      </w:r>
      <w:r w:rsidR="00475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испытаний должны быть упакованы в герметичные контейнеры, биксы, сейф-пакеты, сумки-холодильники.</w:t>
      </w:r>
    </w:p>
    <w:p w14:paraId="25282638" w14:textId="374A676B" w:rsidR="001804E4" w:rsidRDefault="008262EF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Проб</w:t>
      </w:r>
      <w:r w:rsidR="001804E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(образцы), направляемые для проведения испытаний должны сопровождаться сопроводительным письмом и заявкой на проведение испытаний. </w:t>
      </w:r>
    </w:p>
    <w:p w14:paraId="2F13ED1B" w14:textId="21B2F9C3" w:rsidR="001804E4" w:rsidRDefault="001804E4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912098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2EF">
        <w:rPr>
          <w:rFonts w:ascii="Times New Roman" w:hAnsi="Times New Roman" w:cs="Times New Roman"/>
          <w:sz w:val="24"/>
          <w:szCs w:val="24"/>
        </w:rPr>
        <w:t>Форма заявки на проведение</w:t>
      </w:r>
      <w:r w:rsidR="00475556">
        <w:rPr>
          <w:rFonts w:ascii="Times New Roman" w:hAnsi="Times New Roman" w:cs="Times New Roman"/>
          <w:sz w:val="24"/>
          <w:szCs w:val="24"/>
        </w:rPr>
        <w:t xml:space="preserve"> </w:t>
      </w:r>
      <w:r w:rsidR="008262EF">
        <w:rPr>
          <w:rFonts w:ascii="Times New Roman" w:hAnsi="Times New Roman" w:cs="Times New Roman"/>
          <w:sz w:val="24"/>
          <w:szCs w:val="24"/>
        </w:rPr>
        <w:t>испытаний представлена на сайте ОГУ Энгельсская СББЖ и в распечатанном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EF">
        <w:rPr>
          <w:rFonts w:ascii="Times New Roman" w:hAnsi="Times New Roman" w:cs="Times New Roman"/>
          <w:sz w:val="24"/>
          <w:szCs w:val="24"/>
        </w:rPr>
        <w:t>- в испытательной лаборатории.</w:t>
      </w:r>
    </w:p>
    <w:p w14:paraId="17D47E3E" w14:textId="0456D611" w:rsidR="008262EF" w:rsidRDefault="001804E4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62EF">
        <w:rPr>
          <w:rFonts w:ascii="Times New Roman" w:hAnsi="Times New Roman" w:cs="Times New Roman"/>
          <w:sz w:val="24"/>
          <w:szCs w:val="24"/>
        </w:rPr>
        <w:t xml:space="preserve"> Форма сопроводительного письма не регламентируется, принимаются</w:t>
      </w:r>
      <w:r w:rsidR="00240B11">
        <w:rPr>
          <w:rFonts w:ascii="Times New Roman" w:hAnsi="Times New Roman" w:cs="Times New Roman"/>
          <w:sz w:val="24"/>
          <w:szCs w:val="24"/>
        </w:rPr>
        <w:t xml:space="preserve"> любые сопроводительные документы, поступающие с материалом, содержащие необходимые сведения об объекте исследований, показателях, на которые необходимо исследовать, а также данные</w:t>
      </w:r>
      <w:r w:rsidR="00DD112F">
        <w:rPr>
          <w:rFonts w:ascii="Times New Roman" w:hAnsi="Times New Roman" w:cs="Times New Roman"/>
          <w:sz w:val="24"/>
          <w:szCs w:val="24"/>
        </w:rPr>
        <w:t xml:space="preserve"> о заказчике исследований и (или) о владельце   проб (образцов).</w:t>
      </w:r>
    </w:p>
    <w:bookmarkEnd w:id="1"/>
    <w:p w14:paraId="73A091CF" w14:textId="34BBC37C" w:rsidR="001804E4" w:rsidRDefault="00DD112F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04E4">
        <w:rPr>
          <w:rFonts w:ascii="Times New Roman" w:hAnsi="Times New Roman" w:cs="Times New Roman"/>
          <w:sz w:val="24"/>
          <w:szCs w:val="24"/>
        </w:rPr>
        <w:t xml:space="preserve">      По окончании</w:t>
      </w:r>
      <w:r w:rsidR="00475556">
        <w:rPr>
          <w:rFonts w:ascii="Times New Roman" w:hAnsi="Times New Roman" w:cs="Times New Roman"/>
          <w:sz w:val="24"/>
          <w:szCs w:val="24"/>
        </w:rPr>
        <w:t xml:space="preserve"> </w:t>
      </w:r>
      <w:r w:rsidR="001804E4">
        <w:rPr>
          <w:rFonts w:ascii="Times New Roman" w:hAnsi="Times New Roman" w:cs="Times New Roman"/>
          <w:sz w:val="24"/>
          <w:szCs w:val="24"/>
        </w:rPr>
        <w:t>испытаний ИЛ выдает протокол испытаний.</w:t>
      </w:r>
    </w:p>
    <w:p w14:paraId="153BDDA6" w14:textId="22473B19" w:rsidR="001804E4" w:rsidRDefault="001804E4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Если заказчик требует проведения испытаний, не входящих в область аккредитации, то в протоколе испытаний ИЛ не делает ссылку на аттестат аккредитации.</w:t>
      </w:r>
    </w:p>
    <w:p w14:paraId="089357CD" w14:textId="0D0C601F" w:rsidR="008262EF" w:rsidRPr="001906B1" w:rsidRDefault="008262EF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646447A" w14:textId="143C6186" w:rsidR="00355B26" w:rsidRPr="007B0E18" w:rsidRDefault="00355B26" w:rsidP="007B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582C298E" w14:textId="62103782" w:rsidR="00132643" w:rsidRDefault="001804E4" w:rsidP="00132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1A4310" w14:textId="232E6FB0" w:rsidR="00132643" w:rsidRPr="00132643" w:rsidRDefault="001804E4" w:rsidP="00132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132643" w:rsidRPr="0013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23"/>
    <w:rsid w:val="000209A7"/>
    <w:rsid w:val="00132643"/>
    <w:rsid w:val="001804E4"/>
    <w:rsid w:val="001906B1"/>
    <w:rsid w:val="001B2A97"/>
    <w:rsid w:val="00213CD3"/>
    <w:rsid w:val="00240B11"/>
    <w:rsid w:val="002D27B6"/>
    <w:rsid w:val="002D772A"/>
    <w:rsid w:val="00334C97"/>
    <w:rsid w:val="00343410"/>
    <w:rsid w:val="00355B26"/>
    <w:rsid w:val="00475556"/>
    <w:rsid w:val="0057352E"/>
    <w:rsid w:val="005E3293"/>
    <w:rsid w:val="006B580D"/>
    <w:rsid w:val="00700B1D"/>
    <w:rsid w:val="007141F0"/>
    <w:rsid w:val="0079624D"/>
    <w:rsid w:val="007B0E18"/>
    <w:rsid w:val="008262EF"/>
    <w:rsid w:val="00875A2C"/>
    <w:rsid w:val="008A1E49"/>
    <w:rsid w:val="008B0EEB"/>
    <w:rsid w:val="008B79C6"/>
    <w:rsid w:val="00944523"/>
    <w:rsid w:val="00A17F91"/>
    <w:rsid w:val="00A65B4D"/>
    <w:rsid w:val="00AE1CB5"/>
    <w:rsid w:val="00B255A4"/>
    <w:rsid w:val="00BA140B"/>
    <w:rsid w:val="00BE4725"/>
    <w:rsid w:val="00BF34E9"/>
    <w:rsid w:val="00C47CFF"/>
    <w:rsid w:val="00CF7C13"/>
    <w:rsid w:val="00D61C23"/>
    <w:rsid w:val="00D66109"/>
    <w:rsid w:val="00D7103E"/>
    <w:rsid w:val="00DD112F"/>
    <w:rsid w:val="00E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C670"/>
  <w15:chartTrackingRefBased/>
  <w15:docId w15:val="{2F0E589A-B12F-4B9F-A1B3-AFFCAA2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 artem</dc:creator>
  <cp:keywords/>
  <dc:description/>
  <cp:lastModifiedBy>Cascada</cp:lastModifiedBy>
  <cp:revision>2</cp:revision>
  <cp:lastPrinted>2020-06-15T09:21:00Z</cp:lastPrinted>
  <dcterms:created xsi:type="dcterms:W3CDTF">2020-12-17T06:51:00Z</dcterms:created>
  <dcterms:modified xsi:type="dcterms:W3CDTF">2020-12-17T06:51:00Z</dcterms:modified>
</cp:coreProperties>
</file>